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A445A" w14:textId="4E5BC647" w:rsidR="003C5493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F60046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14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2E6CF5A1" w14:textId="77777777" w:rsidR="003C5493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12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8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3C5493" w14:paraId="3B41CCB6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7FF86" w14:textId="77777777" w:rsidR="003C549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B28FF2" w14:textId="77777777" w:rsidR="003C5493" w:rsidRDefault="003C5493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0FB4" w14:textId="77777777" w:rsidR="003C549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1AEC4F99" w14:textId="77777777" w:rsidR="003C5493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认识方形和圆形，了解其基本特征。</w:t>
            </w:r>
          </w:p>
          <w:p w14:paraId="76B666F0" w14:textId="77777777" w:rsidR="003C5493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理解故事内容，知道物体有方有圆，各有用处。</w:t>
            </w:r>
          </w:p>
          <w:p w14:paraId="4E97F488" w14:textId="77777777" w:rsidR="003C5493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发现方方圆圆的形状特征，能口齿较清楚地讲述找到的方方圆圆。</w:t>
            </w:r>
          </w:p>
          <w:p w14:paraId="368CDC40" w14:textId="77777777" w:rsidR="003C5493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探索呼啦圈的多种玩法，尝试将圈滚动起来。</w:t>
            </w:r>
          </w:p>
          <w:p w14:paraId="54EA4ABB" w14:textId="77777777" w:rsidR="003C5493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能认识简单的交通标记并了解安全通过马路应遵守的交通规则。</w:t>
            </w:r>
          </w:p>
        </w:tc>
      </w:tr>
      <w:tr w:rsidR="003C5493" w14:paraId="3D907212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47B8" w14:textId="77777777" w:rsidR="003C5493" w:rsidRDefault="003C5493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435F" w14:textId="77777777" w:rsidR="003C549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关注幼儿交通安全。（晨间谈话《我知道的交通安全》：能认识简单的交通标记并了解安全通过马路应遵守的交通规则）</w:t>
            </w:r>
          </w:p>
        </w:tc>
      </w:tr>
      <w:tr w:rsidR="003C5493" w14:paraId="38552FE9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74FF38" w14:textId="77777777" w:rsidR="003C5493" w:rsidRDefault="003C549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86FE9A6" w14:textId="77777777" w:rsidR="003C5493" w:rsidRDefault="003C549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08636B23" w14:textId="77777777" w:rsidR="003C5493" w:rsidRDefault="003C549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6911CB6B" w14:textId="77777777" w:rsidR="003C5493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C06E" w14:textId="77777777" w:rsidR="003C549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59A41FC4" w14:textId="77777777" w:rsidR="003C549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建构区：用不同形状的积木以及各类辅助材料（如方纸盒、卷纸筒芯、小树小花等），运用围合、连接、垒高的方法搭建方方圆圆的建筑。</w:t>
            </w:r>
          </w:p>
          <w:p w14:paraId="086379F3" w14:textId="77777777" w:rsidR="003C549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美工区：能用方方圆圆的积木进行拓印，幼儿能大胆想象，在拓印的图形上进行添画。</w:t>
            </w:r>
          </w:p>
          <w:p w14:paraId="6B4A0749" w14:textId="77777777" w:rsidR="003C549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阅读区：提供与形状相关的绘本供幼儿阅读，引导幼儿说一说。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67B93" w14:textId="77777777" w:rsidR="003C549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1DBF7A37" w14:textId="77777777" w:rsidR="003C549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建构区提供不同形状的辅助材料，如方纸盒、卷纸筒芯等供幼儿进行建构。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05237" w14:textId="77777777" w:rsidR="003C549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4E1EF7B3" w14:textId="390BE528" w:rsidR="003C5493" w:rsidRDefault="00302C3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丰老师：关注美工区幼儿的游戏情况，观察幼儿在拓印之后有没有大胆添画。</w:t>
            </w:r>
          </w:p>
          <w:p w14:paraId="15116133" w14:textId="0483381A" w:rsidR="003C5493" w:rsidRDefault="00302C3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朱老师：关注建构区幼儿用新投入的辅助材料的游戏情况。</w:t>
            </w:r>
          </w:p>
          <w:p w14:paraId="56CAACD4" w14:textId="64582060" w:rsidR="003C5493" w:rsidRDefault="00302C3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丁老师：关注自然拼搭区幼儿能不能用自然材料拼搭圆形或方形。</w:t>
            </w:r>
          </w:p>
        </w:tc>
      </w:tr>
      <w:tr w:rsidR="003C5493" w14:paraId="319B173D" w14:textId="77777777">
        <w:trPr>
          <w:trHeight w:val="10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D0E4" w14:textId="77777777" w:rsidR="003C5493" w:rsidRDefault="003C549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8D1A" w14:textId="77777777" w:rsidR="003C549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1CA8946A" w14:textId="77777777" w:rsidR="00F60046" w:rsidRDefault="00F60046" w:rsidP="00F6004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周一：香香小厨房</w:t>
            </w:r>
          </w:p>
          <w:p w14:paraId="0A525FAF" w14:textId="77777777" w:rsidR="00F60046" w:rsidRDefault="00F60046" w:rsidP="00F6004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周二：综合活动室</w:t>
            </w:r>
          </w:p>
          <w:p w14:paraId="152D6065" w14:textId="77777777" w:rsidR="00F60046" w:rsidRDefault="00F60046" w:rsidP="00F6004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0007F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周四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：巧巧美工坊</w:t>
            </w:r>
          </w:p>
          <w:p w14:paraId="57F81676" w14:textId="08D7AF6D" w:rsidR="003C5493" w:rsidRDefault="00F60046" w:rsidP="00F6004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周五：虫虫图书馆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831C" w14:textId="77777777" w:rsidR="003C5493" w:rsidRDefault="003C549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A5A3" w14:textId="77777777" w:rsidR="003C5493" w:rsidRDefault="003C549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3C5493" w14:paraId="17E1A9C8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3B68" w14:textId="77777777" w:rsidR="003C549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EB9C1" w14:textId="1AFC6A32" w:rsidR="003C5493" w:rsidRDefault="00745BAB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音乐：饼干圆圆</w:t>
            </w:r>
          </w:p>
          <w:p w14:paraId="48F90B10" w14:textId="77777777" w:rsidR="003C5493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语言：方爷爷与圆奶奶</w:t>
            </w:r>
          </w:p>
          <w:p w14:paraId="152A3883" w14:textId="77777777" w:rsidR="003C5493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科学：方爷爷与圆奶奶的家</w:t>
            </w:r>
          </w:p>
          <w:p w14:paraId="0FC6A8F3" w14:textId="77777777" w:rsidR="003C5493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健康：好玩的圈圈</w:t>
            </w:r>
          </w:p>
          <w:p w14:paraId="534C1DF6" w14:textId="77777777" w:rsidR="003C5493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安全：注意交通安全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63C3D" w14:textId="77777777" w:rsidR="003C549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3C5493" w14:paraId="2A24FFD5" w14:textId="77777777" w:rsidTr="00F60046">
        <w:trPr>
          <w:trHeight w:val="558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B2B48" w14:textId="77777777" w:rsidR="003C549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849E4" w14:textId="77777777" w:rsidR="003C549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2737766A" w14:textId="77777777" w:rsidR="003C549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lastRenderedPageBreak/>
              <w:t>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67808" w14:textId="77777777" w:rsidR="003C549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本周关注要点：</w:t>
            </w:r>
          </w:p>
          <w:p w14:paraId="79F7953B" w14:textId="77777777" w:rsidR="003C549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关注幼儿能否搬运较轻的物品或小型器械。</w:t>
            </w:r>
          </w:p>
        </w:tc>
      </w:tr>
      <w:tr w:rsidR="003C5493" w14:paraId="16F1C64C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4A8B" w14:textId="77777777" w:rsidR="003C5493" w:rsidRDefault="003C5493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73B13B" w14:textId="77777777" w:rsidR="003C549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4862EC24" w14:textId="66363793" w:rsidR="003C5493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2761B4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摘果子，抓娃娃，我是小勇士，</w:t>
            </w:r>
            <w:r w:rsidR="002761B4">
              <w:rPr>
                <w:rFonts w:ascii="宋体" w:hAnsi="宋体" w:hint="eastAsia"/>
                <w:sz w:val="24"/>
                <w:szCs w:val="24"/>
              </w:rPr>
              <w:t>好玩的球，</w:t>
            </w:r>
            <w:r w:rsidR="002761B4">
              <w:rPr>
                <w:rFonts w:ascii="宋体" w:hAnsi="宋体"/>
                <w:sz w:val="24"/>
                <w:szCs w:val="24"/>
              </w:rPr>
              <w:t>小企鹅运球</w:t>
            </w:r>
            <w:r w:rsidR="002761B4">
              <w:rPr>
                <w:rFonts w:ascii="宋体" w:hAnsi="宋体" w:hint="eastAsia"/>
                <w:sz w:val="24"/>
                <w:szCs w:val="24"/>
              </w:rPr>
              <w:t>、护送恐龙蛋。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9F467" w14:textId="77777777" w:rsidR="003C5493" w:rsidRDefault="003C5493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C5493" w14:paraId="1F28C1CF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11E6" w14:textId="77777777" w:rsidR="003C549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8788D" w14:textId="30C2E4E1" w:rsidR="003C549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F60046">
              <w:rPr>
                <w:rFonts w:ascii="宋体" w:hAnsi="宋体" w:cs="宋体" w:hint="eastAsia"/>
                <w:sz w:val="24"/>
                <w:szCs w:val="24"/>
              </w:rPr>
              <w:t>好玩的绳子</w:t>
            </w:r>
          </w:p>
          <w:p w14:paraId="3CA58474" w14:textId="2BF82FEC" w:rsidR="003C5493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班级整理课程：我会整理</w:t>
            </w:r>
            <w:r w:rsidR="00F60046">
              <w:rPr>
                <w:rFonts w:ascii="宋体" w:hAnsi="宋体" w:cs="宋体" w:hint="eastAsia"/>
                <w:sz w:val="24"/>
                <w:szCs w:val="24"/>
              </w:rPr>
              <w:t>裤子</w:t>
            </w:r>
          </w:p>
          <w:p w14:paraId="34D717B4" w14:textId="77777777" w:rsidR="003C5493" w:rsidRDefault="0000000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3AB52BC2" w14:textId="0B6BF360" w:rsidR="003C5493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 w:rsidR="002761B4">
              <w:rPr>
                <w:rFonts w:hint="eastAsia"/>
                <w:sz w:val="24"/>
                <w:szCs w:val="24"/>
              </w:rPr>
              <w:t>鲨鱼一家</w:t>
            </w:r>
          </w:p>
          <w:p w14:paraId="535C835F" w14:textId="172910AE" w:rsidR="003C5493" w:rsidRDefault="00000000">
            <w:pPr>
              <w:spacing w:line="288" w:lineRule="auto"/>
              <w:rPr>
                <w:rFonts w:ascii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民间游戏：</w:t>
            </w:r>
            <w:r w:rsidR="002761B4">
              <w:rPr>
                <w:rFonts w:hint="eastAsia"/>
                <w:sz w:val="24"/>
                <w:szCs w:val="24"/>
              </w:rPr>
              <w:t>丢手绢</w:t>
            </w:r>
          </w:p>
        </w:tc>
      </w:tr>
      <w:tr w:rsidR="003C5493" w14:paraId="5320A09B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FE40F" w14:textId="77777777" w:rsidR="003C549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5FD06B1" w14:textId="77777777" w:rsidR="003C549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75DD" w14:textId="77777777" w:rsidR="003C5493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幼儿能自己穿外套，尝试自己拉拉链，扣扣子。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76A7" w14:textId="77777777" w:rsidR="003C5493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5418B690" w14:textId="77777777" w:rsidR="003C5493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幼儿能否自己穿外套。</w:t>
            </w:r>
          </w:p>
        </w:tc>
      </w:tr>
      <w:tr w:rsidR="003C5493" w14:paraId="61445238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4289" w14:textId="77777777" w:rsidR="003C549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0F0B4EA6" w14:textId="77777777" w:rsidR="003C549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F7B8" w14:textId="77777777" w:rsidR="003C5493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丰富自然拼搭区：与幼儿一起收集方方圆圆的材料，如圆圆的盖子、纽扣、光盘、毛球等，方方的麻将席、小卡片、纸牌、手帕等。</w:t>
            </w:r>
          </w:p>
          <w:p w14:paraId="68301745" w14:textId="77777777" w:rsidR="003C5493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营造“方方圆圆小天地”：在教室里开辟区域，展览幼儿拍摄、收集来的各种方方圆圆的照片、物品，如杯垫、盒子、皮球等，供幼儿看看、玩玩，并和同伴说说从哪里找到的方方和圆圆，感受形状世界的奇妙。</w:t>
            </w:r>
          </w:p>
          <w:p w14:paraId="17F9B292" w14:textId="77777777" w:rsidR="003C5493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收集生活中和形状相关的绘本资源，鼓励幼儿开展自主阅读，在有趣的绘本中寻找方方圆圆，感知形状的有趣，萌发对方方圆圆的兴趣。</w:t>
            </w:r>
          </w:p>
        </w:tc>
      </w:tr>
      <w:tr w:rsidR="003C5493" w14:paraId="3FEFB682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1D9D" w14:textId="77777777" w:rsidR="003C549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DFC3" w14:textId="77777777" w:rsidR="003C5493" w:rsidRDefault="00000000">
            <w:pPr>
              <w:numPr>
                <w:ilvl w:val="0"/>
                <w:numId w:val="4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鼓励家长和幼儿一起寻找、拍摄生活中的方方圆圆的照片，如：窗框、相框、杯垫、皮球等，请幼儿说一说照片中的形状宝宝在哪里，是什么。</w:t>
            </w:r>
          </w:p>
          <w:p w14:paraId="278BF982" w14:textId="77777777" w:rsidR="003C5493" w:rsidRDefault="00000000">
            <w:pPr>
              <w:numPr>
                <w:ilvl w:val="0"/>
                <w:numId w:val="4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天气越来越冷，请家长给幼儿垫好汗背巾来园，鼓励孩子坚持准时来园。</w:t>
            </w:r>
          </w:p>
        </w:tc>
      </w:tr>
      <w:tr w:rsidR="003C5493" w14:paraId="66EEB102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8199" w14:textId="77777777" w:rsidR="003C5493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CBC2" w14:textId="77777777" w:rsidR="003C5493" w:rsidRDefault="003C549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6E098A44" w14:textId="4F9FAB25" w:rsidR="003C5493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F60046" w:rsidRPr="00F60046">
        <w:rPr>
          <w:rFonts w:asciiTheme="minorEastAsia" w:eastAsiaTheme="minorEastAsia" w:hAnsiTheme="minorEastAsia" w:cs="黑体" w:hint="eastAsia"/>
          <w:sz w:val="24"/>
          <w:szCs w:val="24"/>
        </w:rPr>
        <w:t xml:space="preserve">丰玉洁 </w:t>
      </w:r>
      <w:r w:rsidR="00F60046" w:rsidRPr="00F60046">
        <w:rPr>
          <w:rFonts w:asciiTheme="minorEastAsia" w:eastAsiaTheme="minorEastAsia" w:hAnsiTheme="minorEastAsia" w:cs="黑体"/>
          <w:sz w:val="24"/>
          <w:szCs w:val="24"/>
        </w:rPr>
        <w:t xml:space="preserve"> </w:t>
      </w:r>
      <w:r w:rsidR="00F60046" w:rsidRPr="00F60046">
        <w:rPr>
          <w:rFonts w:asciiTheme="minorEastAsia" w:eastAsiaTheme="minorEastAsia" w:hAnsiTheme="minorEastAsia" w:cs="黑体" w:hint="eastAsia"/>
          <w:sz w:val="24"/>
          <w:szCs w:val="24"/>
        </w:rPr>
        <w:t>朱亚芬</w:t>
      </w:r>
      <w:r w:rsidRPr="00F60046">
        <w:rPr>
          <w:rFonts w:asciiTheme="minorEastAsia" w:eastAsiaTheme="minorEastAsia" w:hAnsiTheme="minorEastAsia" w:cs="黑体" w:hint="eastAsia"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</w:t>
      </w:r>
    </w:p>
    <w:p w14:paraId="7F0A4C29" w14:textId="77777777" w:rsidR="003C5493" w:rsidRDefault="003C5493"/>
    <w:sectPr w:rsidR="003C549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1A9BA" w14:textId="77777777" w:rsidR="007C1798" w:rsidRDefault="007C1798">
      <w:r>
        <w:separator/>
      </w:r>
    </w:p>
  </w:endnote>
  <w:endnote w:type="continuationSeparator" w:id="0">
    <w:p w14:paraId="7F3F9C2A" w14:textId="77777777" w:rsidR="007C1798" w:rsidRDefault="007C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1C43" w14:textId="77777777" w:rsidR="003C5493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98DBE5" wp14:editId="7E38B8C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4FA311F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050B3" w14:textId="77777777" w:rsidR="007C1798" w:rsidRDefault="007C1798">
      <w:r>
        <w:separator/>
      </w:r>
    </w:p>
  </w:footnote>
  <w:footnote w:type="continuationSeparator" w:id="0">
    <w:p w14:paraId="4051D987" w14:textId="77777777" w:rsidR="007C1798" w:rsidRDefault="007C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FCB95" w14:textId="77777777" w:rsidR="003C5493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DCE371A" wp14:editId="2B24A348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23B1FFB4" w14:textId="77777777" w:rsidR="003C5493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DF06DA"/>
    <w:multiLevelType w:val="singleLevel"/>
    <w:tmpl w:val="CEDF06D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B5CABE7"/>
    <w:multiLevelType w:val="singleLevel"/>
    <w:tmpl w:val="0B5CABE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C9A693"/>
    <w:multiLevelType w:val="singleLevel"/>
    <w:tmpl w:val="19C9A69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FF7A71C"/>
    <w:multiLevelType w:val="singleLevel"/>
    <w:tmpl w:val="3FF7A71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908728682">
    <w:abstractNumId w:val="0"/>
  </w:num>
  <w:num w:numId="2" w16cid:durableId="642471346">
    <w:abstractNumId w:val="2"/>
  </w:num>
  <w:num w:numId="3" w16cid:durableId="106312819">
    <w:abstractNumId w:val="3"/>
  </w:num>
  <w:num w:numId="4" w16cid:durableId="1842626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6F63"/>
    <w:rsid w:val="00083673"/>
    <w:rsid w:val="001F511F"/>
    <w:rsid w:val="002033B0"/>
    <w:rsid w:val="0025703F"/>
    <w:rsid w:val="002761B4"/>
    <w:rsid w:val="00302C35"/>
    <w:rsid w:val="0032180A"/>
    <w:rsid w:val="00367B91"/>
    <w:rsid w:val="003B1A94"/>
    <w:rsid w:val="003C5493"/>
    <w:rsid w:val="003D145B"/>
    <w:rsid w:val="004547D2"/>
    <w:rsid w:val="004B1C34"/>
    <w:rsid w:val="004B2B21"/>
    <w:rsid w:val="004D611D"/>
    <w:rsid w:val="006247A7"/>
    <w:rsid w:val="0068582E"/>
    <w:rsid w:val="00745BAB"/>
    <w:rsid w:val="007C1798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0046"/>
    <w:rsid w:val="00F61DFC"/>
    <w:rsid w:val="00FB26B7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017D16"/>
  <w15:docId w15:val="{C91CC9B0-AF9F-4C5C-8BBF-F2A819D2E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7</cp:revision>
  <cp:lastPrinted>2023-12-01T06:16:00Z</cp:lastPrinted>
  <dcterms:created xsi:type="dcterms:W3CDTF">2023-02-20T07:49:00Z</dcterms:created>
  <dcterms:modified xsi:type="dcterms:W3CDTF">2023-12-27T08:52:00Z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144666DA6B9E49A7A74677E2E3FB3A1C_13</vt:lpwstr>
  </property>
</Properties>
</file>